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B5ECE1" w14:textId="77777777" w:rsidR="00DE1EA8" w:rsidRPr="00DE1EA8" w:rsidRDefault="00DE1EA8" w:rsidP="00DE1EA8">
      <w:pPr>
        <w:shd w:val="clear" w:color="auto" w:fill="FAFAFA"/>
        <w:spacing w:before="90" w:after="150" w:line="240" w:lineRule="auto"/>
        <w:rPr>
          <w:rFonts w:ascii="Segoe UI" w:eastAsia="Times New Roman" w:hAnsi="Segoe UI" w:cs="Segoe UI"/>
          <w:color w:val="424242"/>
          <w:kern w:val="0"/>
          <w:sz w:val="24"/>
          <w:szCs w:val="24"/>
          <w:lang w:eastAsia="en-NZ"/>
          <w14:ligatures w14:val="none"/>
        </w:rPr>
      </w:pPr>
      <w:r w:rsidRPr="00DE1EA8">
        <w:rPr>
          <w:rFonts w:ascii="Segoe UI" w:eastAsia="Times New Roman" w:hAnsi="Segoe UI" w:cs="Segoe UI"/>
          <w:b/>
          <w:bCs/>
          <w:color w:val="424242"/>
          <w:kern w:val="0"/>
          <w:sz w:val="24"/>
          <w:szCs w:val="24"/>
          <w:lang w:eastAsia="en-NZ"/>
          <w14:ligatures w14:val="none"/>
        </w:rPr>
        <w:t>OBJECTION (SUBMISSION) AS TO PROPOSED BOUNDARY CHANGE(S)</w:t>
      </w:r>
    </w:p>
    <w:p w14:paraId="584D4256" w14:textId="77777777" w:rsidR="00DE1EA8" w:rsidRPr="00DE1EA8" w:rsidRDefault="00DE1EA8" w:rsidP="00DE1EA8">
      <w:pPr>
        <w:shd w:val="clear" w:color="auto" w:fill="FAFAFA"/>
        <w:spacing w:before="90" w:after="150" w:line="240" w:lineRule="auto"/>
        <w:rPr>
          <w:rFonts w:ascii="Segoe UI" w:eastAsia="Times New Roman" w:hAnsi="Segoe UI" w:cs="Segoe UI"/>
          <w:color w:val="424242"/>
          <w:kern w:val="0"/>
          <w:sz w:val="24"/>
          <w:szCs w:val="24"/>
          <w:lang w:eastAsia="en-NZ"/>
          <w14:ligatures w14:val="none"/>
        </w:rPr>
      </w:pPr>
      <w:r w:rsidRPr="00DE1EA8">
        <w:rPr>
          <w:rFonts w:ascii="Segoe UI" w:eastAsia="Times New Roman" w:hAnsi="Segoe UI" w:cs="Segoe UI"/>
          <w:b/>
          <w:bCs/>
          <w:color w:val="424242"/>
          <w:kern w:val="0"/>
          <w:sz w:val="24"/>
          <w:szCs w:val="24"/>
          <w:lang w:eastAsia="en-NZ"/>
          <w14:ligatures w14:val="none"/>
        </w:rPr>
        <w:t>EAST COAST AND ADJOINING ELECTORATES</w:t>
      </w:r>
    </w:p>
    <w:p w14:paraId="26F6CBD7" w14:textId="6B6933EC" w:rsidR="00DE1EA8" w:rsidRPr="00DE1EA8" w:rsidRDefault="00E75CE9" w:rsidP="00DE1EA8">
      <w:pPr>
        <w:shd w:val="clear" w:color="auto" w:fill="FAFAFA"/>
        <w:spacing w:before="90" w:after="150" w:line="240" w:lineRule="auto"/>
        <w:rPr>
          <w:rFonts w:ascii="Segoe UI" w:eastAsia="Times New Roman" w:hAnsi="Segoe UI" w:cs="Segoe UI"/>
          <w:color w:val="424242"/>
          <w:kern w:val="0"/>
          <w:sz w:val="24"/>
          <w:szCs w:val="24"/>
          <w:lang w:eastAsia="en-NZ"/>
          <w14:ligatures w14:val="none"/>
        </w:rPr>
      </w:pPr>
      <w:r>
        <w:rPr>
          <w:rFonts w:ascii="Segoe UI" w:eastAsia="Times New Roman" w:hAnsi="Segoe UI" w:cs="Segoe UI"/>
          <w:color w:val="424242"/>
          <w:kern w:val="0"/>
          <w:sz w:val="24"/>
          <w:szCs w:val="24"/>
          <w:lang w:eastAsia="en-NZ"/>
          <w14:ligatures w14:val="none"/>
        </w:rPr>
        <w:t>O</w:t>
      </w:r>
      <w:bookmarkStart w:id="0" w:name="_GoBack"/>
      <w:bookmarkEnd w:id="0"/>
      <w:r>
        <w:rPr>
          <w:rFonts w:ascii="Segoe UI" w:eastAsia="Times New Roman" w:hAnsi="Segoe UI" w:cs="Segoe UI"/>
          <w:color w:val="424242"/>
          <w:kern w:val="0"/>
          <w:sz w:val="24"/>
          <w:szCs w:val="24"/>
          <w:lang w:eastAsia="en-NZ"/>
          <w14:ligatures w14:val="none"/>
        </w:rPr>
        <w:t>ur</w:t>
      </w:r>
      <w:r w:rsidR="00DE1EA8" w:rsidRPr="00DE1EA8">
        <w:rPr>
          <w:rFonts w:ascii="Segoe UI" w:eastAsia="Times New Roman" w:hAnsi="Segoe UI" w:cs="Segoe UI"/>
          <w:color w:val="424242"/>
          <w:kern w:val="0"/>
          <w:sz w:val="24"/>
          <w:szCs w:val="24"/>
          <w:lang w:eastAsia="en-NZ"/>
          <w14:ligatures w14:val="none"/>
        </w:rPr>
        <w:t xml:space="preserve"> objection is to the proposed change in the boundary between the electorates of East Coast and Napier and, as a suggested solution, would also involve boundaries to the Wairarapa and Tukituki electorates.</w:t>
      </w:r>
    </w:p>
    <w:p w14:paraId="64F6AE7A" w14:textId="77777777" w:rsidR="00DE1EA8" w:rsidRPr="00DE1EA8" w:rsidRDefault="00DE1EA8" w:rsidP="00DE1EA8">
      <w:pPr>
        <w:shd w:val="clear" w:color="auto" w:fill="FAFAFA"/>
        <w:spacing w:before="90" w:after="150" w:line="240" w:lineRule="auto"/>
        <w:rPr>
          <w:rFonts w:ascii="Segoe UI" w:eastAsia="Times New Roman" w:hAnsi="Segoe UI" w:cs="Segoe UI"/>
          <w:color w:val="424242"/>
          <w:kern w:val="0"/>
          <w:sz w:val="24"/>
          <w:szCs w:val="24"/>
          <w:lang w:eastAsia="en-NZ"/>
          <w14:ligatures w14:val="none"/>
        </w:rPr>
      </w:pPr>
      <w:r w:rsidRPr="00DE1EA8">
        <w:rPr>
          <w:rFonts w:ascii="Segoe UI" w:eastAsia="Times New Roman" w:hAnsi="Segoe UI" w:cs="Segoe UI"/>
          <w:color w:val="424242"/>
          <w:kern w:val="0"/>
          <w:sz w:val="24"/>
          <w:szCs w:val="24"/>
          <w:lang w:eastAsia="en-NZ"/>
          <w14:ligatures w14:val="none"/>
        </w:rPr>
        <w:t>Principal reason for the objection is founded on the failure of the Representation Commission's Proposed 2025 Changes ("RCP25") to adequately adhere to the objectives to be taken into account in setting electorate boundaries including:</w:t>
      </w:r>
    </w:p>
    <w:p w14:paraId="66906113" w14:textId="77777777" w:rsidR="00DE1EA8" w:rsidRPr="00DE1EA8" w:rsidRDefault="00DE1EA8" w:rsidP="00DE1EA8">
      <w:pPr>
        <w:numPr>
          <w:ilvl w:val="0"/>
          <w:numId w:val="1"/>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en-NZ"/>
          <w14:ligatures w14:val="none"/>
        </w:rPr>
      </w:pPr>
      <w:r w:rsidRPr="00DE1EA8">
        <w:rPr>
          <w:rFonts w:ascii="Segoe UI" w:eastAsia="Times New Roman" w:hAnsi="Segoe UI" w:cs="Segoe UI"/>
          <w:color w:val="424242"/>
          <w:kern w:val="0"/>
          <w:sz w:val="24"/>
          <w:szCs w:val="24"/>
          <w:lang w:eastAsia="en-NZ"/>
          <w14:ligatures w14:val="none"/>
        </w:rPr>
        <w:t>Population distribution</w:t>
      </w:r>
    </w:p>
    <w:p w14:paraId="4BE8FF2D" w14:textId="77777777" w:rsidR="00DE1EA8" w:rsidRPr="00DE1EA8" w:rsidRDefault="00DE1EA8" w:rsidP="00DE1EA8">
      <w:pPr>
        <w:numPr>
          <w:ilvl w:val="0"/>
          <w:numId w:val="1"/>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en-NZ"/>
          <w14:ligatures w14:val="none"/>
        </w:rPr>
      </w:pPr>
      <w:r w:rsidRPr="00DE1EA8">
        <w:rPr>
          <w:rFonts w:ascii="Segoe UI" w:eastAsia="Times New Roman" w:hAnsi="Segoe UI" w:cs="Segoe UI"/>
          <w:color w:val="424242"/>
          <w:kern w:val="0"/>
          <w:sz w:val="24"/>
          <w:szCs w:val="24"/>
          <w:lang w:eastAsia="en-NZ"/>
          <w14:ligatures w14:val="none"/>
        </w:rPr>
        <w:t>Communities of interest</w:t>
      </w:r>
    </w:p>
    <w:p w14:paraId="4492430E" w14:textId="77777777" w:rsidR="00DE1EA8" w:rsidRPr="00DE1EA8" w:rsidRDefault="00DE1EA8" w:rsidP="00DE1EA8">
      <w:pPr>
        <w:numPr>
          <w:ilvl w:val="0"/>
          <w:numId w:val="1"/>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en-NZ"/>
          <w14:ligatures w14:val="none"/>
        </w:rPr>
      </w:pPr>
      <w:r w:rsidRPr="00DE1EA8">
        <w:rPr>
          <w:rFonts w:ascii="Segoe UI" w:eastAsia="Times New Roman" w:hAnsi="Segoe UI" w:cs="Segoe UI"/>
          <w:color w:val="424242"/>
          <w:kern w:val="0"/>
          <w:sz w:val="24"/>
          <w:szCs w:val="24"/>
          <w:lang w:eastAsia="en-NZ"/>
          <w14:ligatures w14:val="none"/>
        </w:rPr>
        <w:t>Geographical features</w:t>
      </w:r>
    </w:p>
    <w:p w14:paraId="3A234488" w14:textId="77777777" w:rsidR="00DE1EA8" w:rsidRPr="00DE1EA8" w:rsidRDefault="00DE1EA8" w:rsidP="00DE1EA8">
      <w:pPr>
        <w:numPr>
          <w:ilvl w:val="0"/>
          <w:numId w:val="1"/>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en-NZ"/>
          <w14:ligatures w14:val="none"/>
        </w:rPr>
      </w:pPr>
      <w:r w:rsidRPr="00DE1EA8">
        <w:rPr>
          <w:rFonts w:ascii="Segoe UI" w:eastAsia="Times New Roman" w:hAnsi="Segoe UI" w:cs="Segoe UI"/>
          <w:color w:val="424242"/>
          <w:kern w:val="0"/>
          <w:sz w:val="24"/>
          <w:szCs w:val="24"/>
          <w:lang w:eastAsia="en-NZ"/>
          <w14:ligatures w14:val="none"/>
        </w:rPr>
        <w:t>Connectivity and communications</w:t>
      </w:r>
    </w:p>
    <w:p w14:paraId="7608E414" w14:textId="77777777" w:rsidR="00DE1EA8" w:rsidRPr="00DE1EA8" w:rsidRDefault="00DE1EA8" w:rsidP="00DE1EA8">
      <w:pPr>
        <w:numPr>
          <w:ilvl w:val="0"/>
          <w:numId w:val="1"/>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en-NZ"/>
          <w14:ligatures w14:val="none"/>
        </w:rPr>
      </w:pPr>
      <w:r w:rsidRPr="00DE1EA8">
        <w:rPr>
          <w:rFonts w:ascii="Segoe UI" w:eastAsia="Times New Roman" w:hAnsi="Segoe UI" w:cs="Segoe UI"/>
          <w:color w:val="424242"/>
          <w:kern w:val="0"/>
          <w:sz w:val="24"/>
          <w:szCs w:val="24"/>
          <w:lang w:eastAsia="en-NZ"/>
          <w14:ligatures w14:val="none"/>
        </w:rPr>
        <w:t>Preservation of existing boundaries</w:t>
      </w:r>
    </w:p>
    <w:p w14:paraId="4E22C8D4" w14:textId="77777777" w:rsidR="00DE1EA8" w:rsidRPr="00DE1EA8" w:rsidRDefault="00DE1EA8" w:rsidP="00DE1EA8">
      <w:pPr>
        <w:shd w:val="clear" w:color="auto" w:fill="FAFAFA"/>
        <w:spacing w:before="90" w:after="150" w:line="240" w:lineRule="auto"/>
        <w:rPr>
          <w:rFonts w:ascii="Segoe UI" w:eastAsia="Times New Roman" w:hAnsi="Segoe UI" w:cs="Segoe UI"/>
          <w:color w:val="424242"/>
          <w:kern w:val="0"/>
          <w:sz w:val="24"/>
          <w:szCs w:val="24"/>
          <w:lang w:eastAsia="en-NZ"/>
          <w14:ligatures w14:val="none"/>
        </w:rPr>
      </w:pPr>
      <w:r w:rsidRPr="00DE1EA8">
        <w:rPr>
          <w:rFonts w:ascii="Segoe UI" w:eastAsia="Times New Roman" w:hAnsi="Segoe UI" w:cs="Segoe UI"/>
          <w:color w:val="424242"/>
          <w:kern w:val="0"/>
          <w:sz w:val="24"/>
          <w:szCs w:val="24"/>
          <w:lang w:eastAsia="en-NZ"/>
          <w14:ligatures w14:val="none"/>
        </w:rPr>
        <w:t>Only on the last-mentioned factor does RCP25 appear to conform to an objective.</w:t>
      </w:r>
    </w:p>
    <w:p w14:paraId="277F46B5" w14:textId="77777777" w:rsidR="00DE1EA8" w:rsidRPr="00DE1EA8" w:rsidRDefault="00DE1EA8" w:rsidP="00DE1EA8">
      <w:pPr>
        <w:shd w:val="clear" w:color="auto" w:fill="FAFAFA"/>
        <w:spacing w:before="90" w:after="150" w:line="240" w:lineRule="auto"/>
        <w:rPr>
          <w:rFonts w:ascii="Segoe UI" w:eastAsia="Times New Roman" w:hAnsi="Segoe UI" w:cs="Segoe UI"/>
          <w:color w:val="424242"/>
          <w:kern w:val="0"/>
          <w:sz w:val="24"/>
          <w:szCs w:val="24"/>
          <w:lang w:eastAsia="en-NZ"/>
          <w14:ligatures w14:val="none"/>
        </w:rPr>
      </w:pPr>
      <w:r w:rsidRPr="00DE1EA8">
        <w:rPr>
          <w:rFonts w:ascii="Segoe UI" w:eastAsia="Times New Roman" w:hAnsi="Segoe UI" w:cs="Segoe UI"/>
          <w:color w:val="424242"/>
          <w:kern w:val="0"/>
          <w:sz w:val="24"/>
          <w:szCs w:val="24"/>
          <w:lang w:eastAsia="en-NZ"/>
          <w14:ligatures w14:val="none"/>
        </w:rPr>
        <w:t>As far as East Coast is concerned, the (proposed) further encroachment by the Napier electorate on the southern boundary of East Coast (started in 2020 review) fractures a clear relationship between Gisborne as the centre of commerce and administration and the rural hinterland reaching into hill country in a sparsely populated corner of an already vast electorate.</w:t>
      </w:r>
    </w:p>
    <w:p w14:paraId="58C8517D" w14:textId="77777777" w:rsidR="00DE1EA8" w:rsidRPr="00DE1EA8" w:rsidRDefault="00DE1EA8" w:rsidP="00DE1EA8">
      <w:pPr>
        <w:shd w:val="clear" w:color="auto" w:fill="FAFAFA"/>
        <w:spacing w:before="90" w:after="150" w:line="240" w:lineRule="auto"/>
        <w:rPr>
          <w:rFonts w:ascii="Segoe UI" w:eastAsia="Times New Roman" w:hAnsi="Segoe UI" w:cs="Segoe UI"/>
          <w:color w:val="424242"/>
          <w:kern w:val="0"/>
          <w:sz w:val="24"/>
          <w:szCs w:val="24"/>
          <w:lang w:eastAsia="en-NZ"/>
          <w14:ligatures w14:val="none"/>
        </w:rPr>
      </w:pPr>
      <w:r w:rsidRPr="00DE1EA8">
        <w:rPr>
          <w:rFonts w:ascii="Segoe UI" w:eastAsia="Times New Roman" w:hAnsi="Segoe UI" w:cs="Segoe UI"/>
          <w:color w:val="424242"/>
          <w:kern w:val="0"/>
          <w:sz w:val="24"/>
          <w:szCs w:val="24"/>
          <w:lang w:eastAsia="en-NZ"/>
          <w14:ligatures w14:val="none"/>
        </w:rPr>
        <w:t>Areas identified in RPC25 (intended for a switch from East Coast to Napier) largely encompass horticulture, cropping and agricultural land, stock finishing and lifestyle holdings as well as rural towns and urban settlements around the State Highway 2 corridor between Gisborne and Opotiki - areas with little or no connection to Napier. This change would reportedly involve circa 1300 in population terms.</w:t>
      </w:r>
    </w:p>
    <w:p w14:paraId="17EB0A0B" w14:textId="77777777" w:rsidR="00DE1EA8" w:rsidRPr="00DE1EA8" w:rsidRDefault="00DE1EA8" w:rsidP="00DE1EA8">
      <w:pPr>
        <w:shd w:val="clear" w:color="auto" w:fill="FAFAFA"/>
        <w:spacing w:before="90" w:after="150" w:line="240" w:lineRule="auto"/>
        <w:rPr>
          <w:rFonts w:ascii="Segoe UI" w:eastAsia="Times New Roman" w:hAnsi="Segoe UI" w:cs="Segoe UI"/>
          <w:color w:val="424242"/>
          <w:kern w:val="0"/>
          <w:sz w:val="24"/>
          <w:szCs w:val="24"/>
          <w:lang w:eastAsia="en-NZ"/>
          <w14:ligatures w14:val="none"/>
        </w:rPr>
      </w:pPr>
      <w:r w:rsidRPr="00DE1EA8">
        <w:rPr>
          <w:rFonts w:ascii="Segoe UI" w:eastAsia="Times New Roman" w:hAnsi="Segoe UI" w:cs="Segoe UI"/>
          <w:color w:val="424242"/>
          <w:kern w:val="0"/>
          <w:sz w:val="24"/>
          <w:szCs w:val="24"/>
          <w:lang w:eastAsia="en-NZ"/>
          <w14:ligatures w14:val="none"/>
        </w:rPr>
        <w:t>Additionally, the present (and proposed) southern boundary of East Coast should be shifted southward to align more or less (subject to mesh block cells) with the local (Gisborne District Council) and regional (Tairawhiti) - unique Unitary authority.</w:t>
      </w:r>
    </w:p>
    <w:p w14:paraId="2EED1579" w14:textId="77777777" w:rsidR="00DE1EA8" w:rsidRPr="00DE1EA8" w:rsidRDefault="00DE1EA8" w:rsidP="00DE1EA8">
      <w:pPr>
        <w:shd w:val="clear" w:color="auto" w:fill="FAFAFA"/>
        <w:spacing w:before="90" w:after="150" w:line="240" w:lineRule="auto"/>
        <w:rPr>
          <w:rFonts w:ascii="Segoe UI" w:eastAsia="Times New Roman" w:hAnsi="Segoe UI" w:cs="Segoe UI"/>
          <w:color w:val="424242"/>
          <w:kern w:val="0"/>
          <w:sz w:val="24"/>
          <w:szCs w:val="24"/>
          <w:lang w:eastAsia="en-NZ"/>
          <w14:ligatures w14:val="none"/>
        </w:rPr>
      </w:pPr>
      <w:r w:rsidRPr="00DE1EA8">
        <w:rPr>
          <w:rFonts w:ascii="Segoe UI" w:eastAsia="Times New Roman" w:hAnsi="Segoe UI" w:cs="Segoe UI"/>
          <w:color w:val="424242"/>
          <w:kern w:val="0"/>
          <w:sz w:val="24"/>
          <w:szCs w:val="24"/>
          <w:lang w:eastAsia="en-NZ"/>
          <w14:ligatures w14:val="none"/>
        </w:rPr>
        <w:t>In attempting to rebalance population as a main consideration between electorates, RCP25 misses an opportunity to reconfigure the four electorates on the eastern seaboard of the North Island which, under RCP25, would have a population and variance from the 69,875 quota as follows:</w:t>
      </w:r>
    </w:p>
    <w:p w14:paraId="585D95C0" w14:textId="77777777" w:rsidR="00DE1EA8" w:rsidRPr="00DE1EA8" w:rsidRDefault="00DE1EA8" w:rsidP="00DE1EA8">
      <w:pPr>
        <w:numPr>
          <w:ilvl w:val="0"/>
          <w:numId w:val="2"/>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en-NZ"/>
          <w14:ligatures w14:val="none"/>
        </w:rPr>
      </w:pPr>
      <w:r w:rsidRPr="00DE1EA8">
        <w:rPr>
          <w:rFonts w:ascii="Segoe UI" w:eastAsia="Times New Roman" w:hAnsi="Segoe UI" w:cs="Segoe UI"/>
          <w:color w:val="424242"/>
          <w:kern w:val="0"/>
          <w:sz w:val="24"/>
          <w:szCs w:val="24"/>
          <w:lang w:eastAsia="en-NZ"/>
          <w14:ligatures w14:val="none"/>
        </w:rPr>
        <w:t>East Coast: 68,768 (-1,107, -1.6%)</w:t>
      </w:r>
    </w:p>
    <w:p w14:paraId="1946DBF1" w14:textId="77777777" w:rsidR="00DE1EA8" w:rsidRPr="00DE1EA8" w:rsidRDefault="00DE1EA8" w:rsidP="00DE1EA8">
      <w:pPr>
        <w:numPr>
          <w:ilvl w:val="0"/>
          <w:numId w:val="2"/>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en-NZ"/>
          <w14:ligatures w14:val="none"/>
        </w:rPr>
      </w:pPr>
      <w:r w:rsidRPr="00DE1EA8">
        <w:rPr>
          <w:rFonts w:ascii="Segoe UI" w:eastAsia="Times New Roman" w:hAnsi="Segoe UI" w:cs="Segoe UI"/>
          <w:color w:val="424242"/>
          <w:kern w:val="0"/>
          <w:sz w:val="24"/>
          <w:szCs w:val="24"/>
          <w:lang w:eastAsia="en-NZ"/>
          <w14:ligatures w14:val="none"/>
        </w:rPr>
        <w:t>Napier: 67,012 (-2,863, -4.1%)</w:t>
      </w:r>
    </w:p>
    <w:p w14:paraId="4E706353" w14:textId="77777777" w:rsidR="00DE1EA8" w:rsidRPr="00DE1EA8" w:rsidRDefault="00DE1EA8" w:rsidP="00DE1EA8">
      <w:pPr>
        <w:numPr>
          <w:ilvl w:val="0"/>
          <w:numId w:val="2"/>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en-NZ"/>
          <w14:ligatures w14:val="none"/>
        </w:rPr>
      </w:pPr>
      <w:r w:rsidRPr="00DE1EA8">
        <w:rPr>
          <w:rFonts w:ascii="Segoe UI" w:eastAsia="Times New Roman" w:hAnsi="Segoe UI" w:cs="Segoe UI"/>
          <w:color w:val="424242"/>
          <w:kern w:val="0"/>
          <w:sz w:val="24"/>
          <w:szCs w:val="24"/>
          <w:lang w:eastAsia="en-NZ"/>
          <w14:ligatures w14:val="none"/>
        </w:rPr>
        <w:t>Tukituki: 70,370 (+495, +0.7%)</w:t>
      </w:r>
    </w:p>
    <w:p w14:paraId="489F3886" w14:textId="77777777" w:rsidR="00DE1EA8" w:rsidRPr="00DE1EA8" w:rsidRDefault="00DE1EA8" w:rsidP="00DE1EA8">
      <w:pPr>
        <w:numPr>
          <w:ilvl w:val="0"/>
          <w:numId w:val="2"/>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en-NZ"/>
          <w14:ligatures w14:val="none"/>
        </w:rPr>
      </w:pPr>
      <w:r w:rsidRPr="00DE1EA8">
        <w:rPr>
          <w:rFonts w:ascii="Segoe UI" w:eastAsia="Times New Roman" w:hAnsi="Segoe UI" w:cs="Segoe UI"/>
          <w:color w:val="424242"/>
          <w:kern w:val="0"/>
          <w:sz w:val="24"/>
          <w:szCs w:val="24"/>
          <w:lang w:eastAsia="en-NZ"/>
          <w14:ligatures w14:val="none"/>
        </w:rPr>
        <w:t>Wairarapa: 72,929 (+3,054, +4.4%)</w:t>
      </w:r>
    </w:p>
    <w:p w14:paraId="1F485090" w14:textId="77777777" w:rsidR="00DE1EA8" w:rsidRPr="00DE1EA8" w:rsidRDefault="00DE1EA8" w:rsidP="00DE1EA8">
      <w:pPr>
        <w:shd w:val="clear" w:color="auto" w:fill="FAFAFA"/>
        <w:spacing w:before="90" w:after="150" w:line="240" w:lineRule="auto"/>
        <w:rPr>
          <w:rFonts w:ascii="Segoe UI" w:eastAsia="Times New Roman" w:hAnsi="Segoe UI" w:cs="Segoe UI"/>
          <w:color w:val="424242"/>
          <w:kern w:val="0"/>
          <w:sz w:val="24"/>
          <w:szCs w:val="24"/>
          <w:lang w:eastAsia="en-NZ"/>
          <w14:ligatures w14:val="none"/>
        </w:rPr>
      </w:pPr>
      <w:r w:rsidRPr="00DE1EA8">
        <w:rPr>
          <w:rFonts w:ascii="Segoe UI" w:eastAsia="Times New Roman" w:hAnsi="Segoe UI" w:cs="Segoe UI"/>
          <w:color w:val="424242"/>
          <w:kern w:val="0"/>
          <w:sz w:val="24"/>
          <w:szCs w:val="24"/>
          <w:lang w:eastAsia="en-NZ"/>
          <w14:ligatures w14:val="none"/>
        </w:rPr>
        <w:t>Total: 279,079 (average 69,769)</w:t>
      </w:r>
    </w:p>
    <w:p w14:paraId="34475CA9" w14:textId="77777777" w:rsidR="00DE1EA8" w:rsidRPr="00DE1EA8" w:rsidRDefault="00DE1EA8" w:rsidP="00DE1EA8">
      <w:pPr>
        <w:shd w:val="clear" w:color="auto" w:fill="FAFAFA"/>
        <w:spacing w:before="90" w:after="150" w:line="240" w:lineRule="auto"/>
        <w:rPr>
          <w:rFonts w:ascii="Segoe UI" w:eastAsia="Times New Roman" w:hAnsi="Segoe UI" w:cs="Segoe UI"/>
          <w:color w:val="424242"/>
          <w:kern w:val="0"/>
          <w:sz w:val="24"/>
          <w:szCs w:val="24"/>
          <w:lang w:eastAsia="en-NZ"/>
          <w14:ligatures w14:val="none"/>
        </w:rPr>
      </w:pPr>
      <w:r w:rsidRPr="00DE1EA8">
        <w:rPr>
          <w:rFonts w:ascii="Segoe UI" w:eastAsia="Times New Roman" w:hAnsi="Segoe UI" w:cs="Segoe UI"/>
          <w:color w:val="424242"/>
          <w:kern w:val="0"/>
          <w:sz w:val="24"/>
          <w:szCs w:val="24"/>
          <w:lang w:eastAsia="en-NZ"/>
          <w14:ligatures w14:val="none"/>
        </w:rPr>
        <w:lastRenderedPageBreak/>
        <w:t>It would seem that an upward shift of the boundaries from Wairarapa to East Coast (involving Tukituki and Napier) would bring the populations closer to the average reducing the variance.</w:t>
      </w:r>
    </w:p>
    <w:p w14:paraId="30BA89A6" w14:textId="77777777" w:rsidR="00DE1EA8" w:rsidRPr="00DE1EA8" w:rsidRDefault="00DE1EA8" w:rsidP="00DE1EA8">
      <w:pPr>
        <w:shd w:val="clear" w:color="auto" w:fill="FAFAFA"/>
        <w:spacing w:before="90" w:after="150" w:line="240" w:lineRule="auto"/>
        <w:rPr>
          <w:rFonts w:ascii="Segoe UI" w:eastAsia="Times New Roman" w:hAnsi="Segoe UI" w:cs="Segoe UI"/>
          <w:color w:val="424242"/>
          <w:kern w:val="0"/>
          <w:sz w:val="24"/>
          <w:szCs w:val="24"/>
          <w:lang w:eastAsia="en-NZ"/>
          <w14:ligatures w14:val="none"/>
        </w:rPr>
      </w:pPr>
      <w:r w:rsidRPr="00DE1EA8">
        <w:rPr>
          <w:rFonts w:ascii="Segoe UI" w:eastAsia="Times New Roman" w:hAnsi="Segoe UI" w:cs="Segoe UI"/>
          <w:color w:val="424242"/>
          <w:kern w:val="0"/>
          <w:sz w:val="24"/>
          <w:szCs w:val="24"/>
          <w:lang w:eastAsia="en-NZ"/>
          <w14:ligatures w14:val="none"/>
        </w:rPr>
        <w:t xml:space="preserve">Particular reasons for the change involve distance, geographic aspects, connectivity and communications as well as the community of interest between corners of the East Coast electorate and the obvious administrative centres. RCP25 has the Motu district (destined for inclusion in the Napier electorate) some 3.5 </w:t>
      </w:r>
      <w:proofErr w:type="spellStart"/>
      <w:r w:rsidRPr="00DE1EA8">
        <w:rPr>
          <w:rFonts w:ascii="Segoe UI" w:eastAsia="Times New Roman" w:hAnsi="Segoe UI" w:cs="Segoe UI"/>
          <w:color w:val="424242"/>
          <w:kern w:val="0"/>
          <w:sz w:val="24"/>
          <w:szCs w:val="24"/>
          <w:lang w:eastAsia="en-NZ"/>
          <w14:ligatures w14:val="none"/>
        </w:rPr>
        <w:t>hours</w:t>
      </w:r>
      <w:proofErr w:type="spellEnd"/>
      <w:r w:rsidRPr="00DE1EA8">
        <w:rPr>
          <w:rFonts w:ascii="Segoe UI" w:eastAsia="Times New Roman" w:hAnsi="Segoe UI" w:cs="Segoe UI"/>
          <w:color w:val="424242"/>
          <w:kern w:val="0"/>
          <w:sz w:val="24"/>
          <w:szCs w:val="24"/>
          <w:lang w:eastAsia="en-NZ"/>
          <w14:ligatures w14:val="none"/>
        </w:rPr>
        <w:t xml:space="preserve"> drive time to Napier but one hour for Gisborne.</w:t>
      </w:r>
    </w:p>
    <w:p w14:paraId="7F3F7F5D" w14:textId="77777777" w:rsidR="00DE1EA8" w:rsidRPr="00DE1EA8" w:rsidRDefault="00DE1EA8" w:rsidP="00DE1EA8">
      <w:pPr>
        <w:shd w:val="clear" w:color="auto" w:fill="FAFAFA"/>
        <w:spacing w:before="90" w:after="150" w:line="240" w:lineRule="auto"/>
        <w:rPr>
          <w:rFonts w:ascii="Segoe UI" w:eastAsia="Times New Roman" w:hAnsi="Segoe UI" w:cs="Segoe UI"/>
          <w:color w:val="424242"/>
          <w:kern w:val="0"/>
          <w:sz w:val="24"/>
          <w:szCs w:val="24"/>
          <w:lang w:eastAsia="en-NZ"/>
          <w14:ligatures w14:val="none"/>
        </w:rPr>
      </w:pPr>
      <w:r w:rsidRPr="00DE1EA8">
        <w:rPr>
          <w:rFonts w:ascii="Segoe UI" w:eastAsia="Times New Roman" w:hAnsi="Segoe UI" w:cs="Segoe UI"/>
          <w:color w:val="424242"/>
          <w:kern w:val="0"/>
          <w:sz w:val="24"/>
          <w:szCs w:val="24"/>
          <w:lang w:eastAsia="en-NZ"/>
          <w14:ligatures w14:val="none"/>
        </w:rPr>
        <w:t>Further, the fragile road linkages on SH2 as the main connector across the region was evidenced by hurricane Gabrielle with some of the roads inoperable for a period - and where relief and reconstruction resources were overseen by the Tairawhiti unitary authority.</w:t>
      </w:r>
    </w:p>
    <w:p w14:paraId="42061FBA" w14:textId="77777777" w:rsidR="00DE1EA8" w:rsidRPr="00DE1EA8" w:rsidRDefault="00DE1EA8" w:rsidP="00DE1EA8">
      <w:pPr>
        <w:shd w:val="clear" w:color="auto" w:fill="FAFAFA"/>
        <w:spacing w:before="90" w:after="150" w:line="240" w:lineRule="auto"/>
        <w:rPr>
          <w:rFonts w:ascii="Segoe UI" w:eastAsia="Times New Roman" w:hAnsi="Segoe UI" w:cs="Segoe UI"/>
          <w:color w:val="424242"/>
          <w:kern w:val="0"/>
          <w:sz w:val="24"/>
          <w:szCs w:val="24"/>
          <w:lang w:eastAsia="en-NZ"/>
          <w14:ligatures w14:val="none"/>
        </w:rPr>
      </w:pPr>
      <w:r w:rsidRPr="00DE1EA8">
        <w:rPr>
          <w:rFonts w:ascii="Segoe UI" w:eastAsia="Times New Roman" w:hAnsi="Segoe UI" w:cs="Segoe UI"/>
          <w:color w:val="424242"/>
          <w:kern w:val="0"/>
          <w:sz w:val="24"/>
          <w:szCs w:val="24"/>
          <w:lang w:eastAsia="en-NZ"/>
          <w14:ligatures w14:val="none"/>
        </w:rPr>
        <w:t xml:space="preserve">This submission has not addressed the western edge of East Coast where the </w:t>
      </w:r>
      <w:proofErr w:type="spellStart"/>
      <w:r w:rsidRPr="00DE1EA8">
        <w:rPr>
          <w:rFonts w:ascii="Segoe UI" w:eastAsia="Times New Roman" w:hAnsi="Segoe UI" w:cs="Segoe UI"/>
          <w:color w:val="424242"/>
          <w:kern w:val="0"/>
          <w:sz w:val="24"/>
          <w:szCs w:val="24"/>
          <w:lang w:eastAsia="en-NZ"/>
          <w14:ligatures w14:val="none"/>
        </w:rPr>
        <w:t>Murupara</w:t>
      </w:r>
      <w:proofErr w:type="spellEnd"/>
      <w:r w:rsidRPr="00DE1EA8">
        <w:rPr>
          <w:rFonts w:ascii="Segoe UI" w:eastAsia="Times New Roman" w:hAnsi="Segoe UI" w:cs="Segoe UI"/>
          <w:color w:val="424242"/>
          <w:kern w:val="0"/>
          <w:sz w:val="24"/>
          <w:szCs w:val="24"/>
          <w:lang w:eastAsia="en-NZ"/>
          <w14:ligatures w14:val="none"/>
        </w:rPr>
        <w:t>/</w:t>
      </w:r>
      <w:proofErr w:type="spellStart"/>
      <w:r w:rsidRPr="00DE1EA8">
        <w:rPr>
          <w:rFonts w:ascii="Segoe UI" w:eastAsia="Times New Roman" w:hAnsi="Segoe UI" w:cs="Segoe UI"/>
          <w:color w:val="424242"/>
          <w:kern w:val="0"/>
          <w:sz w:val="24"/>
          <w:szCs w:val="24"/>
          <w:lang w:eastAsia="en-NZ"/>
          <w14:ligatures w14:val="none"/>
        </w:rPr>
        <w:t>Minginui</w:t>
      </w:r>
      <w:proofErr w:type="spellEnd"/>
      <w:r w:rsidRPr="00DE1EA8">
        <w:rPr>
          <w:rFonts w:ascii="Segoe UI" w:eastAsia="Times New Roman" w:hAnsi="Segoe UI" w:cs="Segoe UI"/>
          <w:color w:val="424242"/>
          <w:kern w:val="0"/>
          <w:sz w:val="24"/>
          <w:szCs w:val="24"/>
          <w:lang w:eastAsia="en-NZ"/>
          <w14:ligatures w14:val="none"/>
        </w:rPr>
        <w:t xml:space="preserve"> towns (SW corner of electorate) or the </w:t>
      </w:r>
      <w:proofErr w:type="spellStart"/>
      <w:r w:rsidRPr="00DE1EA8">
        <w:rPr>
          <w:rFonts w:ascii="Segoe UI" w:eastAsia="Times New Roman" w:hAnsi="Segoe UI" w:cs="Segoe UI"/>
          <w:color w:val="424242"/>
          <w:kern w:val="0"/>
          <w:sz w:val="24"/>
          <w:szCs w:val="24"/>
          <w:lang w:eastAsia="en-NZ"/>
          <w14:ligatures w14:val="none"/>
        </w:rPr>
        <w:t>Maketu-TePuke</w:t>
      </w:r>
      <w:proofErr w:type="spellEnd"/>
      <w:r w:rsidRPr="00DE1EA8">
        <w:rPr>
          <w:rFonts w:ascii="Segoe UI" w:eastAsia="Times New Roman" w:hAnsi="Segoe UI" w:cs="Segoe UI"/>
          <w:color w:val="424242"/>
          <w:kern w:val="0"/>
          <w:sz w:val="24"/>
          <w:szCs w:val="24"/>
          <w:lang w:eastAsia="en-NZ"/>
          <w14:ligatures w14:val="none"/>
        </w:rPr>
        <w:t xml:space="preserve">/Te </w:t>
      </w:r>
      <w:proofErr w:type="spellStart"/>
      <w:r w:rsidRPr="00DE1EA8">
        <w:rPr>
          <w:rFonts w:ascii="Segoe UI" w:eastAsia="Times New Roman" w:hAnsi="Segoe UI" w:cs="Segoe UI"/>
          <w:color w:val="424242"/>
          <w:kern w:val="0"/>
          <w:sz w:val="24"/>
          <w:szCs w:val="24"/>
          <w:lang w:eastAsia="en-NZ"/>
          <w14:ligatures w14:val="none"/>
        </w:rPr>
        <w:t>Puna</w:t>
      </w:r>
      <w:proofErr w:type="spellEnd"/>
      <w:r w:rsidRPr="00DE1EA8">
        <w:rPr>
          <w:rFonts w:ascii="Segoe UI" w:eastAsia="Times New Roman" w:hAnsi="Segoe UI" w:cs="Segoe UI"/>
          <w:color w:val="424242"/>
          <w:kern w:val="0"/>
          <w:sz w:val="24"/>
          <w:szCs w:val="24"/>
          <w:lang w:eastAsia="en-NZ"/>
          <w14:ligatures w14:val="none"/>
        </w:rPr>
        <w:t xml:space="preserve"> (NW edge of East Coast) might feature in any fine tuning of populations. This can be addressed in an oral submission.</w:t>
      </w:r>
    </w:p>
    <w:p w14:paraId="7FFBEFAB" w14:textId="77777777" w:rsidR="00DE1EA8" w:rsidRPr="00DE1EA8" w:rsidRDefault="00DE1EA8" w:rsidP="00DE1EA8">
      <w:pPr>
        <w:shd w:val="clear" w:color="auto" w:fill="FAFAFA"/>
        <w:spacing w:before="90" w:after="150" w:line="240" w:lineRule="auto"/>
        <w:rPr>
          <w:rFonts w:ascii="Segoe UI" w:eastAsia="Times New Roman" w:hAnsi="Segoe UI" w:cs="Segoe UI"/>
          <w:color w:val="424242"/>
          <w:kern w:val="0"/>
          <w:sz w:val="24"/>
          <w:szCs w:val="24"/>
          <w:lang w:eastAsia="en-NZ"/>
          <w14:ligatures w14:val="none"/>
        </w:rPr>
      </w:pPr>
      <w:r w:rsidRPr="00DE1EA8">
        <w:rPr>
          <w:rFonts w:ascii="Segoe UI" w:eastAsia="Times New Roman" w:hAnsi="Segoe UI" w:cs="Segoe UI"/>
          <w:color w:val="424242"/>
          <w:kern w:val="0"/>
          <w:sz w:val="24"/>
          <w:szCs w:val="24"/>
          <w:lang w:eastAsia="en-NZ"/>
          <w14:ligatures w14:val="none"/>
        </w:rPr>
        <w:t xml:space="preserve">In proposing the southward shift to the Gisborne District Council/Tairawhiti boundary, this would take in largely sheep and beef hill country plus forestry as well as cropping and horticulture land use and involve overall districts known as </w:t>
      </w:r>
      <w:proofErr w:type="spellStart"/>
      <w:r w:rsidRPr="00DE1EA8">
        <w:rPr>
          <w:rFonts w:ascii="Segoe UI" w:eastAsia="Times New Roman" w:hAnsi="Segoe UI" w:cs="Segoe UI"/>
          <w:color w:val="424242"/>
          <w:kern w:val="0"/>
          <w:sz w:val="24"/>
          <w:szCs w:val="24"/>
          <w:lang w:eastAsia="en-NZ"/>
          <w14:ligatures w14:val="none"/>
        </w:rPr>
        <w:t>Wharerata</w:t>
      </w:r>
      <w:proofErr w:type="spellEnd"/>
      <w:r w:rsidRPr="00DE1EA8">
        <w:rPr>
          <w:rFonts w:ascii="Segoe UI" w:eastAsia="Times New Roman" w:hAnsi="Segoe UI" w:cs="Segoe UI"/>
          <w:color w:val="424242"/>
          <w:kern w:val="0"/>
          <w:sz w:val="24"/>
          <w:szCs w:val="24"/>
          <w:lang w:eastAsia="en-NZ"/>
          <w14:ligatures w14:val="none"/>
        </w:rPr>
        <w:t xml:space="preserve">, </w:t>
      </w:r>
      <w:proofErr w:type="spellStart"/>
      <w:r w:rsidRPr="00DE1EA8">
        <w:rPr>
          <w:rFonts w:ascii="Segoe UI" w:eastAsia="Times New Roman" w:hAnsi="Segoe UI" w:cs="Segoe UI"/>
          <w:color w:val="424242"/>
          <w:kern w:val="0"/>
          <w:sz w:val="24"/>
          <w:szCs w:val="24"/>
          <w:lang w:eastAsia="en-NZ"/>
          <w14:ligatures w14:val="none"/>
        </w:rPr>
        <w:t>Muriwai</w:t>
      </w:r>
      <w:proofErr w:type="spellEnd"/>
      <w:r w:rsidRPr="00DE1EA8">
        <w:rPr>
          <w:rFonts w:ascii="Segoe UI" w:eastAsia="Times New Roman" w:hAnsi="Segoe UI" w:cs="Segoe UI"/>
          <w:color w:val="424242"/>
          <w:kern w:val="0"/>
          <w:sz w:val="24"/>
          <w:szCs w:val="24"/>
          <w:lang w:eastAsia="en-NZ"/>
          <w14:ligatures w14:val="none"/>
        </w:rPr>
        <w:t xml:space="preserve">, </w:t>
      </w:r>
      <w:proofErr w:type="spellStart"/>
      <w:r w:rsidRPr="00DE1EA8">
        <w:rPr>
          <w:rFonts w:ascii="Segoe UI" w:eastAsia="Times New Roman" w:hAnsi="Segoe UI" w:cs="Segoe UI"/>
          <w:color w:val="424242"/>
          <w:kern w:val="0"/>
          <w:sz w:val="24"/>
          <w:szCs w:val="24"/>
          <w:lang w:eastAsia="en-NZ"/>
          <w14:ligatures w14:val="none"/>
        </w:rPr>
        <w:t>Manutuke</w:t>
      </w:r>
      <w:proofErr w:type="spellEnd"/>
      <w:r w:rsidRPr="00DE1EA8">
        <w:rPr>
          <w:rFonts w:ascii="Segoe UI" w:eastAsia="Times New Roman" w:hAnsi="Segoe UI" w:cs="Segoe UI"/>
          <w:color w:val="424242"/>
          <w:kern w:val="0"/>
          <w:sz w:val="24"/>
          <w:szCs w:val="24"/>
          <w:lang w:eastAsia="en-NZ"/>
          <w14:ligatures w14:val="none"/>
        </w:rPr>
        <w:t xml:space="preserve">, Ngatapa, </w:t>
      </w:r>
      <w:proofErr w:type="spellStart"/>
      <w:r w:rsidRPr="00DE1EA8">
        <w:rPr>
          <w:rFonts w:ascii="Segoe UI" w:eastAsia="Times New Roman" w:hAnsi="Segoe UI" w:cs="Segoe UI"/>
          <w:color w:val="424242"/>
          <w:kern w:val="0"/>
          <w:sz w:val="24"/>
          <w:szCs w:val="24"/>
          <w:lang w:eastAsia="en-NZ"/>
          <w14:ligatures w14:val="none"/>
        </w:rPr>
        <w:t>Hangaroa</w:t>
      </w:r>
      <w:proofErr w:type="spellEnd"/>
      <w:r w:rsidRPr="00DE1EA8">
        <w:rPr>
          <w:rFonts w:ascii="Segoe UI" w:eastAsia="Times New Roman" w:hAnsi="Segoe UI" w:cs="Segoe UI"/>
          <w:color w:val="424242"/>
          <w:kern w:val="0"/>
          <w:sz w:val="24"/>
          <w:szCs w:val="24"/>
          <w:lang w:eastAsia="en-NZ"/>
          <w14:ligatures w14:val="none"/>
        </w:rPr>
        <w:t xml:space="preserve">, </w:t>
      </w:r>
      <w:proofErr w:type="spellStart"/>
      <w:r w:rsidRPr="00DE1EA8">
        <w:rPr>
          <w:rFonts w:ascii="Segoe UI" w:eastAsia="Times New Roman" w:hAnsi="Segoe UI" w:cs="Segoe UI"/>
          <w:color w:val="424242"/>
          <w:kern w:val="0"/>
          <w:sz w:val="24"/>
          <w:szCs w:val="24"/>
          <w:lang w:eastAsia="en-NZ"/>
          <w14:ligatures w14:val="none"/>
        </w:rPr>
        <w:t>Tiniroto</w:t>
      </w:r>
      <w:proofErr w:type="spellEnd"/>
      <w:r w:rsidRPr="00DE1EA8">
        <w:rPr>
          <w:rFonts w:ascii="Segoe UI" w:eastAsia="Times New Roman" w:hAnsi="Segoe UI" w:cs="Segoe UI"/>
          <w:color w:val="424242"/>
          <w:kern w:val="0"/>
          <w:sz w:val="24"/>
          <w:szCs w:val="24"/>
          <w:lang w:eastAsia="en-NZ"/>
          <w14:ligatures w14:val="none"/>
        </w:rPr>
        <w:t xml:space="preserve">, </w:t>
      </w:r>
      <w:proofErr w:type="spellStart"/>
      <w:r w:rsidRPr="00DE1EA8">
        <w:rPr>
          <w:rFonts w:ascii="Segoe UI" w:eastAsia="Times New Roman" w:hAnsi="Segoe UI" w:cs="Segoe UI"/>
          <w:color w:val="424242"/>
          <w:kern w:val="0"/>
          <w:sz w:val="24"/>
          <w:szCs w:val="24"/>
          <w:lang w:eastAsia="en-NZ"/>
          <w14:ligatures w14:val="none"/>
        </w:rPr>
        <w:t>Otoko</w:t>
      </w:r>
      <w:proofErr w:type="spellEnd"/>
      <w:r w:rsidRPr="00DE1EA8">
        <w:rPr>
          <w:rFonts w:ascii="Segoe UI" w:eastAsia="Times New Roman" w:hAnsi="Segoe UI" w:cs="Segoe UI"/>
          <w:color w:val="424242"/>
          <w:kern w:val="0"/>
          <w:sz w:val="24"/>
          <w:szCs w:val="24"/>
          <w:lang w:eastAsia="en-NZ"/>
          <w14:ligatures w14:val="none"/>
        </w:rPr>
        <w:t xml:space="preserve">, </w:t>
      </w:r>
      <w:proofErr w:type="spellStart"/>
      <w:r w:rsidRPr="00DE1EA8">
        <w:rPr>
          <w:rFonts w:ascii="Segoe UI" w:eastAsia="Times New Roman" w:hAnsi="Segoe UI" w:cs="Segoe UI"/>
          <w:color w:val="424242"/>
          <w:kern w:val="0"/>
          <w:sz w:val="24"/>
          <w:szCs w:val="24"/>
          <w:lang w:eastAsia="en-NZ"/>
          <w14:ligatures w14:val="none"/>
        </w:rPr>
        <w:t>Rakuroa</w:t>
      </w:r>
      <w:proofErr w:type="spellEnd"/>
      <w:r w:rsidRPr="00DE1EA8">
        <w:rPr>
          <w:rFonts w:ascii="Segoe UI" w:eastAsia="Times New Roman" w:hAnsi="Segoe UI" w:cs="Segoe UI"/>
          <w:color w:val="424242"/>
          <w:kern w:val="0"/>
          <w:sz w:val="24"/>
          <w:szCs w:val="24"/>
          <w:lang w:eastAsia="en-NZ"/>
          <w14:ligatures w14:val="none"/>
        </w:rPr>
        <w:t xml:space="preserve"> and </w:t>
      </w:r>
      <w:proofErr w:type="spellStart"/>
      <w:r w:rsidRPr="00DE1EA8">
        <w:rPr>
          <w:rFonts w:ascii="Segoe UI" w:eastAsia="Times New Roman" w:hAnsi="Segoe UI" w:cs="Segoe UI"/>
          <w:color w:val="424242"/>
          <w:kern w:val="0"/>
          <w:sz w:val="24"/>
          <w:szCs w:val="24"/>
          <w:lang w:eastAsia="en-NZ"/>
          <w14:ligatures w14:val="none"/>
        </w:rPr>
        <w:t>Matawai</w:t>
      </w:r>
      <w:proofErr w:type="spellEnd"/>
      <w:r w:rsidRPr="00DE1EA8">
        <w:rPr>
          <w:rFonts w:ascii="Segoe UI" w:eastAsia="Times New Roman" w:hAnsi="Segoe UI" w:cs="Segoe UI"/>
          <w:color w:val="424242"/>
          <w:kern w:val="0"/>
          <w:sz w:val="24"/>
          <w:szCs w:val="24"/>
          <w:lang w:eastAsia="en-NZ"/>
          <w14:ligatures w14:val="none"/>
        </w:rPr>
        <w:t xml:space="preserve"> - areas currently in the Napier electorate.</w:t>
      </w:r>
    </w:p>
    <w:p w14:paraId="7F266FCC" w14:textId="77777777" w:rsidR="00DE1EA8" w:rsidRPr="00DE1EA8" w:rsidRDefault="00DE1EA8" w:rsidP="00DE1EA8">
      <w:pPr>
        <w:shd w:val="clear" w:color="auto" w:fill="FAFAFA"/>
        <w:spacing w:before="90" w:after="150" w:line="240" w:lineRule="auto"/>
        <w:rPr>
          <w:rFonts w:ascii="Segoe UI" w:eastAsia="Times New Roman" w:hAnsi="Segoe UI" w:cs="Segoe UI"/>
          <w:color w:val="424242"/>
          <w:kern w:val="0"/>
          <w:sz w:val="24"/>
          <w:szCs w:val="24"/>
          <w:lang w:eastAsia="en-NZ"/>
          <w14:ligatures w14:val="none"/>
        </w:rPr>
      </w:pPr>
      <w:r w:rsidRPr="00DE1EA8">
        <w:rPr>
          <w:rFonts w:ascii="Segoe UI" w:eastAsia="Times New Roman" w:hAnsi="Segoe UI" w:cs="Segoe UI"/>
          <w:color w:val="424242"/>
          <w:kern w:val="0"/>
          <w:sz w:val="24"/>
          <w:szCs w:val="24"/>
          <w:lang w:eastAsia="en-NZ"/>
          <w14:ligatures w14:val="none"/>
        </w:rPr>
        <w:t>Whilst no population figures are available for these areas, I put the General (non-Maori) population at (say) 400 which, together with the 1300 proposed under RCP25 would involve a gain of 1700 into East Coast.</w:t>
      </w:r>
    </w:p>
    <w:p w14:paraId="009BEEE8" w14:textId="77777777" w:rsidR="00DE1EA8" w:rsidRPr="00DE1EA8" w:rsidRDefault="00DE1EA8" w:rsidP="00DE1EA8">
      <w:pPr>
        <w:shd w:val="clear" w:color="auto" w:fill="FAFAFA"/>
        <w:spacing w:before="90" w:after="150" w:line="240" w:lineRule="auto"/>
        <w:rPr>
          <w:rFonts w:ascii="Segoe UI" w:eastAsia="Times New Roman" w:hAnsi="Segoe UI" w:cs="Segoe UI"/>
          <w:color w:val="424242"/>
          <w:kern w:val="0"/>
          <w:sz w:val="24"/>
          <w:szCs w:val="24"/>
          <w:lang w:eastAsia="en-NZ"/>
          <w14:ligatures w14:val="none"/>
        </w:rPr>
      </w:pPr>
      <w:r w:rsidRPr="00DE1EA8">
        <w:rPr>
          <w:rFonts w:ascii="Segoe UI" w:eastAsia="Times New Roman" w:hAnsi="Segoe UI" w:cs="Segoe UI"/>
          <w:color w:val="424242"/>
          <w:kern w:val="0"/>
          <w:sz w:val="24"/>
          <w:szCs w:val="24"/>
          <w:lang w:eastAsia="en-NZ"/>
          <w14:ligatures w14:val="none"/>
        </w:rPr>
        <w:t>According, a rebalancing of the (General) population on the eastern seaboard of the North Island would involve an upward shift in boundaries as follows:</w:t>
      </w:r>
    </w:p>
    <w:p w14:paraId="7928EF41" w14:textId="77777777" w:rsidR="00DE1EA8" w:rsidRPr="00DE1EA8" w:rsidRDefault="00DE1EA8" w:rsidP="00DE1EA8">
      <w:pPr>
        <w:numPr>
          <w:ilvl w:val="0"/>
          <w:numId w:val="3"/>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en-NZ"/>
          <w14:ligatures w14:val="none"/>
        </w:rPr>
      </w:pPr>
      <w:r w:rsidRPr="00DE1EA8">
        <w:rPr>
          <w:rFonts w:ascii="Segoe UI" w:eastAsia="Times New Roman" w:hAnsi="Segoe UI" w:cs="Segoe UI"/>
          <w:color w:val="424242"/>
          <w:kern w:val="0"/>
          <w:sz w:val="24"/>
          <w:szCs w:val="24"/>
          <w:lang w:eastAsia="en-NZ"/>
          <w14:ligatures w14:val="none"/>
        </w:rPr>
        <w:t>Wairarapa surrenders 2,800 population to Tukituki and becomes 70,129</w:t>
      </w:r>
    </w:p>
    <w:p w14:paraId="326F7A90" w14:textId="77777777" w:rsidR="00DE1EA8" w:rsidRPr="00DE1EA8" w:rsidRDefault="00DE1EA8" w:rsidP="00DE1EA8">
      <w:pPr>
        <w:numPr>
          <w:ilvl w:val="0"/>
          <w:numId w:val="3"/>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en-NZ"/>
          <w14:ligatures w14:val="none"/>
        </w:rPr>
      </w:pPr>
      <w:r w:rsidRPr="00DE1EA8">
        <w:rPr>
          <w:rFonts w:ascii="Segoe UI" w:eastAsia="Times New Roman" w:hAnsi="Segoe UI" w:cs="Segoe UI"/>
          <w:color w:val="424242"/>
          <w:kern w:val="0"/>
          <w:sz w:val="24"/>
          <w:szCs w:val="24"/>
          <w:lang w:eastAsia="en-NZ"/>
          <w14:ligatures w14:val="none"/>
        </w:rPr>
        <w:t>Tukituki gains 2,800 but surrenders 3,200 pop. to Napier becoming 69,970</w:t>
      </w:r>
    </w:p>
    <w:p w14:paraId="79BDC58B" w14:textId="77777777" w:rsidR="00DE1EA8" w:rsidRPr="00DE1EA8" w:rsidRDefault="00DE1EA8" w:rsidP="00DE1EA8">
      <w:pPr>
        <w:numPr>
          <w:ilvl w:val="0"/>
          <w:numId w:val="3"/>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en-NZ"/>
          <w14:ligatures w14:val="none"/>
        </w:rPr>
      </w:pPr>
      <w:r w:rsidRPr="00DE1EA8">
        <w:rPr>
          <w:rFonts w:ascii="Segoe UI" w:eastAsia="Times New Roman" w:hAnsi="Segoe UI" w:cs="Segoe UI"/>
          <w:color w:val="424242"/>
          <w:kern w:val="0"/>
          <w:sz w:val="24"/>
          <w:szCs w:val="24"/>
          <w:lang w:eastAsia="en-NZ"/>
          <w14:ligatures w14:val="none"/>
        </w:rPr>
        <w:t>Napier gains 3,200 but surrenders 1,700 pop. to East Coast to be 68,512</w:t>
      </w:r>
    </w:p>
    <w:p w14:paraId="00506088" w14:textId="77777777" w:rsidR="00DE1EA8" w:rsidRPr="00DE1EA8" w:rsidRDefault="00DE1EA8" w:rsidP="00DE1EA8">
      <w:pPr>
        <w:numPr>
          <w:ilvl w:val="0"/>
          <w:numId w:val="3"/>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en-NZ"/>
          <w14:ligatures w14:val="none"/>
        </w:rPr>
      </w:pPr>
      <w:r w:rsidRPr="00DE1EA8">
        <w:rPr>
          <w:rFonts w:ascii="Segoe UI" w:eastAsia="Times New Roman" w:hAnsi="Segoe UI" w:cs="Segoe UI"/>
          <w:color w:val="424242"/>
          <w:kern w:val="0"/>
          <w:sz w:val="24"/>
          <w:szCs w:val="24"/>
          <w:lang w:eastAsia="en-NZ"/>
          <w14:ligatures w14:val="none"/>
        </w:rPr>
        <w:t>East Coast increases by 1,700 population from Napier to become 70,468</w:t>
      </w:r>
    </w:p>
    <w:p w14:paraId="2693FEC6" w14:textId="77777777" w:rsidR="00DE1EA8" w:rsidRPr="00DE1EA8" w:rsidRDefault="00DE1EA8" w:rsidP="00DE1EA8">
      <w:pPr>
        <w:shd w:val="clear" w:color="auto" w:fill="FAFAFA"/>
        <w:spacing w:before="90" w:after="150" w:line="240" w:lineRule="auto"/>
        <w:rPr>
          <w:rFonts w:ascii="Segoe UI" w:eastAsia="Times New Roman" w:hAnsi="Segoe UI" w:cs="Segoe UI"/>
          <w:color w:val="424242"/>
          <w:kern w:val="0"/>
          <w:sz w:val="24"/>
          <w:szCs w:val="24"/>
          <w:lang w:eastAsia="en-NZ"/>
          <w14:ligatures w14:val="none"/>
        </w:rPr>
      </w:pPr>
      <w:r w:rsidRPr="00DE1EA8">
        <w:rPr>
          <w:rFonts w:ascii="Segoe UI" w:eastAsia="Times New Roman" w:hAnsi="Segoe UI" w:cs="Segoe UI"/>
          <w:color w:val="424242"/>
          <w:kern w:val="0"/>
          <w:sz w:val="24"/>
          <w:szCs w:val="24"/>
          <w:lang w:eastAsia="en-NZ"/>
          <w14:ligatures w14:val="none"/>
        </w:rPr>
        <w:t>Total General population: 279,079</w:t>
      </w:r>
    </w:p>
    <w:p w14:paraId="16A1C2B5" w14:textId="77777777" w:rsidR="00DE1EA8" w:rsidRPr="00DE1EA8" w:rsidRDefault="00DE1EA8" w:rsidP="00DE1EA8">
      <w:pPr>
        <w:shd w:val="clear" w:color="auto" w:fill="FAFAFA"/>
        <w:spacing w:before="90" w:after="150" w:line="240" w:lineRule="auto"/>
        <w:rPr>
          <w:rFonts w:ascii="Segoe UI" w:eastAsia="Times New Roman" w:hAnsi="Segoe UI" w:cs="Segoe UI"/>
          <w:color w:val="424242"/>
          <w:kern w:val="0"/>
          <w:sz w:val="24"/>
          <w:szCs w:val="24"/>
          <w:lang w:eastAsia="en-NZ"/>
          <w14:ligatures w14:val="none"/>
        </w:rPr>
      </w:pPr>
      <w:r w:rsidRPr="00DE1EA8">
        <w:rPr>
          <w:rFonts w:ascii="Segoe UI" w:eastAsia="Times New Roman" w:hAnsi="Segoe UI" w:cs="Segoe UI"/>
          <w:color w:val="424242"/>
          <w:kern w:val="0"/>
          <w:sz w:val="24"/>
          <w:szCs w:val="24"/>
          <w:lang w:eastAsia="en-NZ"/>
          <w14:ligatures w14:val="none"/>
        </w:rPr>
        <w:t>An enclosed map shows a revised East Coast/Napier electorate boundary but leaves open the final boundary adjustments to Napier/Tukituki/Wairarapa.</w:t>
      </w:r>
    </w:p>
    <w:p w14:paraId="56B75446" w14:textId="77777777" w:rsidR="00DE1EA8" w:rsidRPr="00DE1EA8" w:rsidRDefault="00DE1EA8" w:rsidP="00DE1EA8">
      <w:pPr>
        <w:shd w:val="clear" w:color="auto" w:fill="FAFAFA"/>
        <w:spacing w:before="90" w:after="150" w:line="240" w:lineRule="auto"/>
        <w:rPr>
          <w:rFonts w:ascii="Segoe UI" w:eastAsia="Times New Roman" w:hAnsi="Segoe UI" w:cs="Segoe UI"/>
          <w:color w:val="424242"/>
          <w:kern w:val="0"/>
          <w:sz w:val="24"/>
          <w:szCs w:val="24"/>
          <w:lang w:eastAsia="en-NZ"/>
          <w14:ligatures w14:val="none"/>
        </w:rPr>
      </w:pPr>
      <w:r w:rsidRPr="00DE1EA8">
        <w:rPr>
          <w:rFonts w:ascii="Segoe UI" w:eastAsia="Times New Roman" w:hAnsi="Segoe UI" w:cs="Segoe UI"/>
          <w:color w:val="424242"/>
          <w:kern w:val="0"/>
          <w:sz w:val="24"/>
          <w:szCs w:val="24"/>
          <w:lang w:eastAsia="en-NZ"/>
          <w14:ligatures w14:val="none"/>
        </w:rPr>
        <w:t>I wish to be heard in support of the Objection/submission herein.</w:t>
      </w:r>
    </w:p>
    <w:p w14:paraId="58CE8F9D" w14:textId="77777777" w:rsidR="00EA50B2" w:rsidRDefault="00EA50B2"/>
    <w:sectPr w:rsidR="00EA50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1EFB"/>
    <w:multiLevelType w:val="multilevel"/>
    <w:tmpl w:val="70C4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1AA46AE"/>
    <w:multiLevelType w:val="multilevel"/>
    <w:tmpl w:val="82EA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4A4282"/>
    <w:multiLevelType w:val="multilevel"/>
    <w:tmpl w:val="53B0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EA8"/>
    <w:rsid w:val="0002688C"/>
    <w:rsid w:val="00163D3F"/>
    <w:rsid w:val="002D5FD5"/>
    <w:rsid w:val="007B0A05"/>
    <w:rsid w:val="00C51BF2"/>
    <w:rsid w:val="00DE1EA8"/>
    <w:rsid w:val="00E75CE9"/>
    <w:rsid w:val="00EA50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F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1E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1E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E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E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E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E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E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E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E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E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E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E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E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E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E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E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E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EA8"/>
    <w:rPr>
      <w:rFonts w:eastAsiaTheme="majorEastAsia" w:cstheme="majorBidi"/>
      <w:color w:val="272727" w:themeColor="text1" w:themeTint="D8"/>
    </w:rPr>
  </w:style>
  <w:style w:type="paragraph" w:styleId="Title">
    <w:name w:val="Title"/>
    <w:basedOn w:val="Normal"/>
    <w:next w:val="Normal"/>
    <w:link w:val="TitleChar"/>
    <w:uiPriority w:val="10"/>
    <w:qFormat/>
    <w:rsid w:val="00DE1E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E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E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E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EA8"/>
    <w:pPr>
      <w:spacing w:before="160"/>
      <w:jc w:val="center"/>
    </w:pPr>
    <w:rPr>
      <w:i/>
      <w:iCs/>
      <w:color w:val="404040" w:themeColor="text1" w:themeTint="BF"/>
    </w:rPr>
  </w:style>
  <w:style w:type="character" w:customStyle="1" w:styleId="QuoteChar">
    <w:name w:val="Quote Char"/>
    <w:basedOn w:val="DefaultParagraphFont"/>
    <w:link w:val="Quote"/>
    <w:uiPriority w:val="29"/>
    <w:rsid w:val="00DE1EA8"/>
    <w:rPr>
      <w:i/>
      <w:iCs/>
      <w:color w:val="404040" w:themeColor="text1" w:themeTint="BF"/>
    </w:rPr>
  </w:style>
  <w:style w:type="paragraph" w:styleId="ListParagraph">
    <w:name w:val="List Paragraph"/>
    <w:basedOn w:val="Normal"/>
    <w:uiPriority w:val="34"/>
    <w:qFormat/>
    <w:rsid w:val="00DE1EA8"/>
    <w:pPr>
      <w:ind w:left="720"/>
      <w:contextualSpacing/>
    </w:pPr>
  </w:style>
  <w:style w:type="character" w:styleId="IntenseEmphasis">
    <w:name w:val="Intense Emphasis"/>
    <w:basedOn w:val="DefaultParagraphFont"/>
    <w:uiPriority w:val="21"/>
    <w:qFormat/>
    <w:rsid w:val="00DE1EA8"/>
    <w:rPr>
      <w:i/>
      <w:iCs/>
      <w:color w:val="0F4761" w:themeColor="accent1" w:themeShade="BF"/>
    </w:rPr>
  </w:style>
  <w:style w:type="paragraph" w:styleId="IntenseQuote">
    <w:name w:val="Intense Quote"/>
    <w:basedOn w:val="Normal"/>
    <w:next w:val="Normal"/>
    <w:link w:val="IntenseQuoteChar"/>
    <w:uiPriority w:val="30"/>
    <w:qFormat/>
    <w:rsid w:val="00DE1E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EA8"/>
    <w:rPr>
      <w:i/>
      <w:iCs/>
      <w:color w:val="0F4761" w:themeColor="accent1" w:themeShade="BF"/>
    </w:rPr>
  </w:style>
  <w:style w:type="character" w:styleId="IntenseReference">
    <w:name w:val="Intense Reference"/>
    <w:basedOn w:val="DefaultParagraphFont"/>
    <w:uiPriority w:val="32"/>
    <w:qFormat/>
    <w:rsid w:val="00DE1EA8"/>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1E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1E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E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E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E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E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E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E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E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E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E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E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E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E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E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E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E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EA8"/>
    <w:rPr>
      <w:rFonts w:eastAsiaTheme="majorEastAsia" w:cstheme="majorBidi"/>
      <w:color w:val="272727" w:themeColor="text1" w:themeTint="D8"/>
    </w:rPr>
  </w:style>
  <w:style w:type="paragraph" w:styleId="Title">
    <w:name w:val="Title"/>
    <w:basedOn w:val="Normal"/>
    <w:next w:val="Normal"/>
    <w:link w:val="TitleChar"/>
    <w:uiPriority w:val="10"/>
    <w:qFormat/>
    <w:rsid w:val="00DE1E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E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E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E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EA8"/>
    <w:pPr>
      <w:spacing w:before="160"/>
      <w:jc w:val="center"/>
    </w:pPr>
    <w:rPr>
      <w:i/>
      <w:iCs/>
      <w:color w:val="404040" w:themeColor="text1" w:themeTint="BF"/>
    </w:rPr>
  </w:style>
  <w:style w:type="character" w:customStyle="1" w:styleId="QuoteChar">
    <w:name w:val="Quote Char"/>
    <w:basedOn w:val="DefaultParagraphFont"/>
    <w:link w:val="Quote"/>
    <w:uiPriority w:val="29"/>
    <w:rsid w:val="00DE1EA8"/>
    <w:rPr>
      <w:i/>
      <w:iCs/>
      <w:color w:val="404040" w:themeColor="text1" w:themeTint="BF"/>
    </w:rPr>
  </w:style>
  <w:style w:type="paragraph" w:styleId="ListParagraph">
    <w:name w:val="List Paragraph"/>
    <w:basedOn w:val="Normal"/>
    <w:uiPriority w:val="34"/>
    <w:qFormat/>
    <w:rsid w:val="00DE1EA8"/>
    <w:pPr>
      <w:ind w:left="720"/>
      <w:contextualSpacing/>
    </w:pPr>
  </w:style>
  <w:style w:type="character" w:styleId="IntenseEmphasis">
    <w:name w:val="Intense Emphasis"/>
    <w:basedOn w:val="DefaultParagraphFont"/>
    <w:uiPriority w:val="21"/>
    <w:qFormat/>
    <w:rsid w:val="00DE1EA8"/>
    <w:rPr>
      <w:i/>
      <w:iCs/>
      <w:color w:val="0F4761" w:themeColor="accent1" w:themeShade="BF"/>
    </w:rPr>
  </w:style>
  <w:style w:type="paragraph" w:styleId="IntenseQuote">
    <w:name w:val="Intense Quote"/>
    <w:basedOn w:val="Normal"/>
    <w:next w:val="Normal"/>
    <w:link w:val="IntenseQuoteChar"/>
    <w:uiPriority w:val="30"/>
    <w:qFormat/>
    <w:rsid w:val="00DE1E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EA8"/>
    <w:rPr>
      <w:i/>
      <w:iCs/>
      <w:color w:val="0F4761" w:themeColor="accent1" w:themeShade="BF"/>
    </w:rPr>
  </w:style>
  <w:style w:type="character" w:styleId="IntenseReference">
    <w:name w:val="Intense Reference"/>
    <w:basedOn w:val="DefaultParagraphFont"/>
    <w:uiPriority w:val="32"/>
    <w:qFormat/>
    <w:rsid w:val="00DE1E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58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Kirkpatrick</dc:creator>
  <cp:lastModifiedBy>Pat</cp:lastModifiedBy>
  <cp:revision>3</cp:revision>
  <dcterms:created xsi:type="dcterms:W3CDTF">2025-04-25T20:54:00Z</dcterms:created>
  <dcterms:modified xsi:type="dcterms:W3CDTF">2025-04-25T20:54:00Z</dcterms:modified>
</cp:coreProperties>
</file>